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rPr>
          <w:rFonts w:ascii="仿宋_GB2312" w:hAnsi="仿宋_GB2312" w:eastAsia="仿宋_GB2312" w:cs="仿宋_GB2312"/>
          <w:b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color w:val="000000"/>
          <w:sz w:val="28"/>
          <w:szCs w:val="28"/>
        </w:rPr>
        <w:t>附件5</w:t>
      </w:r>
    </w:p>
    <w:p>
      <w:pPr>
        <w:tabs>
          <w:tab w:val="left" w:pos="1050"/>
        </w:tabs>
        <w:snapToGrid w:val="0"/>
        <w:spacing w:line="360" w:lineRule="auto"/>
        <w:jc w:val="center"/>
        <w:rPr>
          <w:rFonts w:ascii="仿宋_GB2312" w:hAnsi="仿宋_GB2312" w:eastAsia="仿宋_GB2312" w:cs="仿宋_GB2312"/>
          <w:b/>
          <w:color w:val="000000"/>
          <w:sz w:val="40"/>
          <w:szCs w:val="40"/>
        </w:rPr>
      </w:pPr>
      <w:r>
        <w:rPr>
          <w:rFonts w:hint="eastAsia" w:ascii="仿宋_GB2312" w:hAnsi="仿宋_GB2312" w:eastAsia="仿宋_GB2312" w:cs="仿宋_GB2312"/>
          <w:b/>
          <w:color w:val="000000"/>
          <w:sz w:val="40"/>
          <w:szCs w:val="40"/>
        </w:rPr>
        <w:t>系统功能确认单</w:t>
      </w:r>
    </w:p>
    <w:tbl>
      <w:tblPr>
        <w:tblStyle w:val="7"/>
        <w:tblW w:w="929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"/>
        <w:gridCol w:w="686"/>
        <w:gridCol w:w="2019"/>
        <w:gridCol w:w="791"/>
        <w:gridCol w:w="103"/>
        <w:gridCol w:w="1458"/>
        <w:gridCol w:w="1165"/>
        <w:gridCol w:w="2188"/>
      </w:tblGrid>
      <w:tr>
        <w:trPr>
          <w:trHeight w:val="622" w:hRule="atLeast"/>
        </w:trPr>
        <w:tc>
          <w:tcPr>
            <w:tcW w:w="1567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项目名称</w:t>
            </w:r>
          </w:p>
        </w:tc>
        <w:tc>
          <w:tcPr>
            <w:tcW w:w="2913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58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建设地点</w:t>
            </w:r>
          </w:p>
        </w:tc>
        <w:tc>
          <w:tcPr>
            <w:tcW w:w="3352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535" w:hRule="atLeast"/>
        </w:trPr>
        <w:tc>
          <w:tcPr>
            <w:tcW w:w="1567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建设单位</w:t>
            </w:r>
          </w:p>
        </w:tc>
        <w:tc>
          <w:tcPr>
            <w:tcW w:w="2913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58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施工单位</w:t>
            </w:r>
          </w:p>
        </w:tc>
        <w:tc>
          <w:tcPr>
            <w:tcW w:w="3352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trHeight w:val="568" w:hRule="atLeast"/>
        </w:trPr>
        <w:tc>
          <w:tcPr>
            <w:tcW w:w="1567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记录日期</w:t>
            </w:r>
          </w:p>
        </w:tc>
        <w:tc>
          <w:tcPr>
            <w:tcW w:w="2913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 年  月   日</w:t>
            </w:r>
          </w:p>
        </w:tc>
        <w:tc>
          <w:tcPr>
            <w:tcW w:w="1458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监管部门</w:t>
            </w:r>
          </w:p>
        </w:tc>
        <w:tc>
          <w:tcPr>
            <w:tcW w:w="3352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信息化管理中心</w:t>
            </w:r>
          </w:p>
        </w:tc>
      </w:tr>
      <w:tr>
        <w:trPr>
          <w:trHeight w:val="592" w:hRule="atLeast"/>
        </w:trPr>
        <w:tc>
          <w:tcPr>
            <w:tcW w:w="1567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总体评价</w:t>
            </w:r>
          </w:p>
        </w:tc>
        <w:tc>
          <w:tcPr>
            <w:tcW w:w="7724" w:type="dxa"/>
            <w:gridSpan w:val="6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□功能符合要求    □功能不符合，无法使用</w:t>
            </w:r>
          </w:p>
        </w:tc>
      </w:tr>
      <w:tr>
        <w:trPr>
          <w:trHeight w:val="586" w:hRule="atLeast"/>
        </w:trPr>
        <w:tc>
          <w:tcPr>
            <w:tcW w:w="1567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确认方式</w:t>
            </w:r>
          </w:p>
        </w:tc>
        <w:tc>
          <w:tcPr>
            <w:tcW w:w="7724" w:type="dxa"/>
            <w:gridSpan w:val="6"/>
            <w:vAlign w:val="center"/>
          </w:tcPr>
          <w:p>
            <w:pPr>
              <w:snapToGrid w:val="0"/>
              <w:ind w:firstLine="1400" w:firstLineChars="50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□亲自操作   □观看演示    □其他</w:t>
            </w:r>
          </w:p>
        </w:tc>
      </w:tr>
      <w:tr>
        <w:trPr>
          <w:cantSplit/>
          <w:trHeight w:val="444" w:hRule="atLeast"/>
        </w:trPr>
        <w:tc>
          <w:tcPr>
            <w:tcW w:w="881" w:type="dxa"/>
            <w:vAlign w:val="center"/>
          </w:tcPr>
          <w:p>
            <w:pPr>
              <w:keepNext/>
              <w:keepLines/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bookmarkStart w:id="0" w:name="_Toc31524"/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序号</w:t>
            </w:r>
            <w:bookmarkEnd w:id="0"/>
          </w:p>
        </w:tc>
        <w:tc>
          <w:tcPr>
            <w:tcW w:w="2705" w:type="dxa"/>
            <w:gridSpan w:val="2"/>
            <w:vAlign w:val="center"/>
          </w:tcPr>
          <w:p>
            <w:pPr>
              <w:keepNext/>
              <w:keepLines/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bookmarkStart w:id="1" w:name="_Toc1656"/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内容</w:t>
            </w:r>
            <w:bookmarkEnd w:id="1"/>
          </w:p>
        </w:tc>
        <w:tc>
          <w:tcPr>
            <w:tcW w:w="3517" w:type="dxa"/>
            <w:gridSpan w:val="4"/>
            <w:vAlign w:val="center"/>
          </w:tcPr>
          <w:p>
            <w:pPr>
              <w:keepNext/>
              <w:keepLines/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bookmarkStart w:id="2" w:name="_Toc6502"/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用户意见</w:t>
            </w:r>
            <w:bookmarkEnd w:id="2"/>
          </w:p>
        </w:tc>
        <w:tc>
          <w:tcPr>
            <w:tcW w:w="2186" w:type="dxa"/>
            <w:vAlign w:val="center"/>
          </w:tcPr>
          <w:p>
            <w:pPr>
              <w:keepNext/>
              <w:keepLines/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bookmarkStart w:id="3" w:name="_Toc5709"/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备注</w:t>
            </w:r>
            <w:bookmarkEnd w:id="3"/>
          </w:p>
        </w:tc>
      </w:tr>
      <w:tr>
        <w:trPr>
          <w:cantSplit/>
          <w:trHeight w:val="567" w:hRule="atLeast"/>
        </w:trPr>
        <w:tc>
          <w:tcPr>
            <w:tcW w:w="88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1</w:t>
            </w:r>
          </w:p>
        </w:tc>
        <w:tc>
          <w:tcPr>
            <w:tcW w:w="2705" w:type="dxa"/>
            <w:gridSpan w:val="2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  <w:tc>
          <w:tcPr>
            <w:tcW w:w="3517" w:type="dxa"/>
            <w:gridSpan w:val="4"/>
          </w:tcPr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4"/>
              </w:rPr>
              <w:t>□功能符合要求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4"/>
              </w:rPr>
              <w:t>□功能不符合，无法使用</w:t>
            </w:r>
          </w:p>
        </w:tc>
        <w:tc>
          <w:tcPr>
            <w:tcW w:w="2186" w:type="dxa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575" w:hRule="atLeast"/>
        </w:trPr>
        <w:tc>
          <w:tcPr>
            <w:tcW w:w="88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2</w:t>
            </w:r>
          </w:p>
        </w:tc>
        <w:tc>
          <w:tcPr>
            <w:tcW w:w="2705" w:type="dxa"/>
            <w:gridSpan w:val="2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  <w:tc>
          <w:tcPr>
            <w:tcW w:w="3517" w:type="dxa"/>
            <w:gridSpan w:val="4"/>
          </w:tcPr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4"/>
              </w:rPr>
              <w:t>□功能符合要求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4"/>
              </w:rPr>
              <w:t>□功能不符合，无法使用</w:t>
            </w:r>
          </w:p>
        </w:tc>
        <w:tc>
          <w:tcPr>
            <w:tcW w:w="2186" w:type="dxa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509" w:hRule="atLeast"/>
        </w:trPr>
        <w:tc>
          <w:tcPr>
            <w:tcW w:w="88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3</w:t>
            </w:r>
          </w:p>
        </w:tc>
        <w:tc>
          <w:tcPr>
            <w:tcW w:w="2705" w:type="dxa"/>
            <w:gridSpan w:val="2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  <w:tc>
          <w:tcPr>
            <w:tcW w:w="3517" w:type="dxa"/>
            <w:gridSpan w:val="4"/>
          </w:tcPr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4"/>
              </w:rPr>
              <w:t>□功能符合要求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4"/>
              </w:rPr>
              <w:t>□功能不符合，无法使用</w:t>
            </w:r>
          </w:p>
        </w:tc>
        <w:tc>
          <w:tcPr>
            <w:tcW w:w="2186" w:type="dxa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605" w:hRule="atLeast"/>
        </w:trPr>
        <w:tc>
          <w:tcPr>
            <w:tcW w:w="88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4</w:t>
            </w:r>
          </w:p>
        </w:tc>
        <w:tc>
          <w:tcPr>
            <w:tcW w:w="2705" w:type="dxa"/>
            <w:gridSpan w:val="2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  <w:tc>
          <w:tcPr>
            <w:tcW w:w="3517" w:type="dxa"/>
            <w:gridSpan w:val="4"/>
          </w:tcPr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4"/>
              </w:rPr>
              <w:t>□功能符合要求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4"/>
              </w:rPr>
              <w:t>□功能不符合，无法使用</w:t>
            </w:r>
          </w:p>
        </w:tc>
        <w:tc>
          <w:tcPr>
            <w:tcW w:w="2186" w:type="dxa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588" w:hRule="atLeast"/>
        </w:trPr>
        <w:tc>
          <w:tcPr>
            <w:tcW w:w="88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5</w:t>
            </w:r>
          </w:p>
        </w:tc>
        <w:tc>
          <w:tcPr>
            <w:tcW w:w="2705" w:type="dxa"/>
            <w:gridSpan w:val="2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  <w:tc>
          <w:tcPr>
            <w:tcW w:w="3517" w:type="dxa"/>
            <w:gridSpan w:val="4"/>
          </w:tcPr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4"/>
              </w:rPr>
              <w:t>□功能符合要求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4"/>
              </w:rPr>
              <w:t>□功能不符合，无法使用</w:t>
            </w:r>
          </w:p>
        </w:tc>
        <w:tc>
          <w:tcPr>
            <w:tcW w:w="2186" w:type="dxa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1343" w:hRule="atLeast"/>
        </w:trPr>
        <w:tc>
          <w:tcPr>
            <w:tcW w:w="9291" w:type="dxa"/>
            <w:gridSpan w:val="8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其他需求和建议：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2560" w:hRule="atLeast"/>
        </w:trPr>
        <w:tc>
          <w:tcPr>
            <w:tcW w:w="4377" w:type="dxa"/>
            <w:gridSpan w:val="4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填报单位：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公司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项目经理（签字）：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日    期：   年   月   日</w:t>
            </w:r>
          </w:p>
        </w:tc>
        <w:tc>
          <w:tcPr>
            <w:tcW w:w="4914" w:type="dxa"/>
            <w:gridSpan w:val="4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批复意见：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建设部门：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           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部门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日    期：2016年    月    日</w:t>
            </w:r>
          </w:p>
        </w:tc>
      </w:tr>
    </w:tbl>
    <w:p>
      <w:pPr>
        <w:snapToGrid w:val="0"/>
        <w:rPr>
          <w:rFonts w:ascii="仿宋_GB2312" w:hAnsi="仿宋_GB2312" w:eastAsia="仿宋_GB2312" w:cs="仿宋_GB2312"/>
          <w:b/>
          <w:color w:val="000000"/>
          <w:sz w:val="28"/>
          <w:szCs w:val="28"/>
        </w:rPr>
      </w:pPr>
    </w:p>
    <w:p>
      <w:pPr>
        <w:spacing w:line="360" w:lineRule="auto"/>
        <w:ind w:firstLine="2240" w:firstLineChars="800"/>
        <w:rPr>
          <w:rFonts w:ascii="黑体" w:hAnsi="黑体" w:eastAsia="黑体"/>
          <w:color w:val="000000"/>
          <w:sz w:val="28"/>
          <w:szCs w:val="28"/>
        </w:rPr>
      </w:pPr>
      <w:r>
        <w:rPr>
          <w:rFonts w:hint="default" w:ascii="仿宋_GB2312" w:hAnsi="仿宋_GB2312" w:eastAsia="仿宋_GB2312" w:cs="仿宋_GB2312"/>
          <w:b/>
          <w:color w:val="000000"/>
          <w:sz w:val="28"/>
          <w:szCs w:val="28"/>
        </w:rPr>
        <w:t xml:space="preserve"> </w:t>
      </w:r>
      <w:bookmarkStart w:id="4" w:name="_GoBack"/>
      <w:bookmarkEnd w:id="4"/>
    </w:p>
    <w:p/>
    <w:sectPr>
      <w:footerReference r:id="rId3" w:type="default"/>
      <w:type w:val="continuous"/>
      <w:pgSz w:w="11906" w:h="16838"/>
      <w:pgMar w:top="1440" w:right="1800" w:bottom="1440" w:left="1800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Narrow">
    <w:panose1 w:val="020B06060202020A0204"/>
    <w:charset w:val="00"/>
    <w:family w:val="swiss"/>
    <w:pitch w:val="default"/>
    <w:sig w:usb0="00000287" w:usb1="00000800" w:usb2="00000000" w:usb3="00000000" w:csb0="2000009F" w:csb1="DFD70000"/>
  </w:font>
  <w:font w:name="黑体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仿宋">
    <w:altName w:val="华文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3200" cy="16256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191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2.8pt;width:16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WAAAAZHJzL1BL&#10;AQIUABQAAAAIAIdO4kDfDlET0QAAAAMBAAAPAAAAAAAAAAEAIAAAADgAAABkcnMvZG93bnJldi54&#10;bWxQSwECFAAUAAAACACHTuJAHeCpAesBAAC0AwAADgAAAAAAAAABACAAAAA2AQAAZHJzL2Uyb0Rv&#10;Yy54bWxQSwUGAAAAAAYABgBZAQAAk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191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4NmI5MjAwOWUyZjE5OWY5ZGQyMGYxMjJkM2JiZTEifQ=="/>
  </w:docVars>
  <w:rsids>
    <w:rsidRoot w:val="00EB01E6"/>
    <w:rsid w:val="00132E32"/>
    <w:rsid w:val="00333C56"/>
    <w:rsid w:val="003D1461"/>
    <w:rsid w:val="004F332C"/>
    <w:rsid w:val="00572A8F"/>
    <w:rsid w:val="006B50D5"/>
    <w:rsid w:val="00756286"/>
    <w:rsid w:val="0080797B"/>
    <w:rsid w:val="008853CF"/>
    <w:rsid w:val="00D078F7"/>
    <w:rsid w:val="00DB0F0C"/>
    <w:rsid w:val="00EB01E6"/>
    <w:rsid w:val="00F84B40"/>
    <w:rsid w:val="118B1E1A"/>
    <w:rsid w:val="596B3DD1"/>
    <w:rsid w:val="BEFB3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Title"/>
    <w:basedOn w:val="1"/>
    <w:next w:val="1"/>
    <w:link w:val="10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character" w:styleId="6">
    <w:name w:val="page number"/>
    <w:qFormat/>
    <w:uiPriority w:val="0"/>
    <w:rPr>
      <w:rFonts w:cs="Times New Roman"/>
    </w:rPr>
  </w:style>
  <w:style w:type="character" w:customStyle="1" w:styleId="8">
    <w:name w:val="页眉 字符"/>
    <w:basedOn w:val="5"/>
    <w:link w:val="3"/>
    <w:uiPriority w:val="99"/>
    <w:rPr>
      <w:sz w:val="18"/>
      <w:szCs w:val="18"/>
    </w:rPr>
  </w:style>
  <w:style w:type="character" w:customStyle="1" w:styleId="9">
    <w:name w:val="页脚 字符"/>
    <w:basedOn w:val="5"/>
    <w:link w:val="2"/>
    <w:qFormat/>
    <w:uiPriority w:val="0"/>
    <w:rPr>
      <w:sz w:val="18"/>
      <w:szCs w:val="18"/>
    </w:rPr>
  </w:style>
  <w:style w:type="character" w:customStyle="1" w:styleId="10">
    <w:name w:val="标题 字符"/>
    <w:basedOn w:val="5"/>
    <w:link w:val="4"/>
    <w:qFormat/>
    <w:uiPriority w:val="0"/>
    <w:rPr>
      <w:rFonts w:ascii="Cambria" w:hAnsi="Cambria" w:eastAsia="宋体" w:cs="Times New Roman"/>
      <w:b/>
      <w:bCs/>
      <w:kern w:val="0"/>
      <w:sz w:val="32"/>
      <w:szCs w:val="32"/>
    </w:rPr>
  </w:style>
  <w:style w:type="paragraph" w:customStyle="1" w:styleId="11">
    <w:name w:val="常用正文"/>
    <w:basedOn w:val="1"/>
    <w:link w:val="12"/>
    <w:qFormat/>
    <w:uiPriority w:val="0"/>
    <w:pPr>
      <w:adjustRightInd w:val="0"/>
      <w:snapToGrid w:val="0"/>
      <w:spacing w:line="540" w:lineRule="exact"/>
      <w:ind w:firstLine="641" w:firstLineChars="200"/>
    </w:pPr>
    <w:rPr>
      <w:rFonts w:ascii="仿宋_GB2312" w:hAnsi="Times New Roman" w:eastAsia="仿宋_GB2312"/>
      <w:b/>
      <w:sz w:val="32"/>
      <w:szCs w:val="32"/>
    </w:rPr>
  </w:style>
  <w:style w:type="character" w:customStyle="1" w:styleId="12">
    <w:name w:val="常用正文 Char"/>
    <w:link w:val="11"/>
    <w:qFormat/>
    <w:uiPriority w:val="0"/>
    <w:rPr>
      <w:rFonts w:ascii="仿宋_GB2312" w:hAnsi="Times New Roman" w:eastAsia="仿宋_GB2312" w:cs="Times New Roman"/>
      <w:b/>
      <w:sz w:val="32"/>
      <w:szCs w:val="32"/>
    </w:rPr>
  </w:style>
  <w:style w:type="paragraph" w:customStyle="1" w:styleId="13">
    <w:name w:val="使用说明"/>
    <w:basedOn w:val="1"/>
    <w:next w:val="1"/>
    <w:qFormat/>
    <w:uiPriority w:val="0"/>
    <w:rPr>
      <w:rFonts w:ascii="Arial Narrow" w:hAnsi="Arial Narrow"/>
      <w:i/>
      <w:color w:val="0000FF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3174</Words>
  <Characters>3174</Characters>
  <Lines>132</Lines>
  <Paragraphs>68</Paragraphs>
  <TotalTime>0</TotalTime>
  <ScaleCrop>false</ScaleCrop>
  <LinksUpToDate>false</LinksUpToDate>
  <CharactersWithSpaces>6280</CharactersWithSpaces>
  <Application>WPS Office_2.8.1.4670_F1E327BC-269C-435d-A152-05C5408002CA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2022-03-02T10:13:00Z</dcterms:created>
  <dc:creator>微软中国</dc:creator>
  <cp:lastModifiedBy>luoluo</cp:lastModifiedBy>
  <dcterms:modified xsi:type="dcterms:W3CDTF">2026-05-12T17:43:32Z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2052-2.8.1.4670</vt:lpwstr>
  </property>
  <property fmtid="{D5CDD505-2E9C-101B-9397-08002B2CF9AE}" pid="3" name="ICV">
    <vt:lpwstr>C5B7B8DECEA34AE6990BCB1299E0B49B_12</vt:lpwstr>
  </property>
</Properties>
</file>